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43CF" w14:textId="314C763B" w:rsidR="00567A7C" w:rsidRPr="00E66F15" w:rsidRDefault="00E66F15" w:rsidP="00E66F15">
      <w:pPr>
        <w:pStyle w:val="KeinLeerraum"/>
        <w:rPr>
          <w:b/>
          <w:bCs/>
          <w:sz w:val="32"/>
          <w:szCs w:val="32"/>
        </w:rPr>
      </w:pPr>
      <w:r w:rsidRPr="00E66F15">
        <w:rPr>
          <w:b/>
          <w:bCs/>
          <w:sz w:val="32"/>
          <w:szCs w:val="32"/>
        </w:rPr>
        <w:t>Paraguayischer Bananenkuchen</w:t>
      </w:r>
    </w:p>
    <w:p w14:paraId="5D607259" w14:textId="0FC6D6B0" w:rsidR="00E66F15" w:rsidRDefault="00E66F15" w:rsidP="00E66F15">
      <w:pPr>
        <w:pStyle w:val="KeinLeerraum"/>
      </w:pPr>
    </w:p>
    <w:p w14:paraId="5A26C8B8" w14:textId="135319C9" w:rsidR="00E66F15" w:rsidRDefault="00497891" w:rsidP="00E66F15">
      <w:pPr>
        <w:pStyle w:val="KeinLeerraum"/>
      </w:pPr>
      <w:r>
        <w:rPr>
          <w:noProof/>
        </w:rPr>
        <w:drawing>
          <wp:inline distT="0" distB="0" distL="0" distR="0" wp14:anchorId="00ADB55E" wp14:editId="6FE31822">
            <wp:extent cx="2912400" cy="2160151"/>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2400" cy="2160151"/>
                    </a:xfrm>
                    <a:prstGeom prst="rect">
                      <a:avLst/>
                    </a:prstGeom>
                    <a:noFill/>
                    <a:ln>
                      <a:noFill/>
                    </a:ln>
                  </pic:spPr>
                </pic:pic>
              </a:graphicData>
            </a:graphic>
          </wp:inline>
        </w:drawing>
      </w:r>
    </w:p>
    <w:p w14:paraId="1F183FC9" w14:textId="77777777" w:rsidR="00E66F15" w:rsidRDefault="00E66F15" w:rsidP="00E66F15">
      <w:pPr>
        <w:pStyle w:val="KeinLeerraum"/>
      </w:pPr>
    </w:p>
    <w:p w14:paraId="1BAB949E" w14:textId="3F3C8F21" w:rsidR="00E66F15" w:rsidRPr="00E66F15" w:rsidRDefault="00E66F15" w:rsidP="00E66F15">
      <w:pPr>
        <w:pStyle w:val="KeinLeerraum"/>
        <w:rPr>
          <w:b/>
          <w:bCs/>
        </w:rPr>
      </w:pPr>
      <w:r>
        <w:rPr>
          <w:b/>
          <w:bCs/>
        </w:rPr>
        <w:t>Zutaten</w:t>
      </w:r>
    </w:p>
    <w:p w14:paraId="36C4845E" w14:textId="580FB405" w:rsidR="00E66F15" w:rsidRDefault="00E66F15" w:rsidP="00E66F15">
      <w:pPr>
        <w:pStyle w:val="KeinLeerraum"/>
      </w:pPr>
      <w:r>
        <w:t>150g Butter</w:t>
      </w:r>
    </w:p>
    <w:p w14:paraId="6D7A0F09" w14:textId="6CAD25A8" w:rsidR="00E66F15" w:rsidRDefault="00E66F15" w:rsidP="00E66F15">
      <w:pPr>
        <w:pStyle w:val="KeinLeerraum"/>
      </w:pPr>
      <w:r>
        <w:t>1 Päckchen Vanillin-Zucker</w:t>
      </w:r>
    </w:p>
    <w:p w14:paraId="498A9611" w14:textId="4316ADB6" w:rsidR="00E66F15" w:rsidRDefault="00E66F15" w:rsidP="00E66F15">
      <w:pPr>
        <w:pStyle w:val="KeinLeerraum"/>
      </w:pPr>
      <w:r>
        <w:t>180g Zucker</w:t>
      </w:r>
    </w:p>
    <w:p w14:paraId="5812F91B" w14:textId="429265B8" w:rsidR="00E66F15" w:rsidRDefault="00E66F15" w:rsidP="00E66F15">
      <w:pPr>
        <w:pStyle w:val="KeinLeerraum"/>
      </w:pPr>
      <w:r>
        <w:t>1 Ei</w:t>
      </w:r>
    </w:p>
    <w:p w14:paraId="05551D03" w14:textId="5ACD22D6" w:rsidR="00E66F15" w:rsidRDefault="00E66F15" w:rsidP="00E66F15">
      <w:pPr>
        <w:pStyle w:val="KeinLeerraum"/>
      </w:pPr>
      <w:r>
        <w:t xml:space="preserve">2 </w:t>
      </w:r>
      <w:r w:rsidR="007674AD">
        <w:t xml:space="preserve">mittelgroße </w:t>
      </w:r>
      <w:r>
        <w:t>reife Bananen</w:t>
      </w:r>
    </w:p>
    <w:p w14:paraId="3A44DD13" w14:textId="27F737E3" w:rsidR="00E66F15" w:rsidRDefault="00E66F15" w:rsidP="00E66F15">
      <w:pPr>
        <w:pStyle w:val="KeinLeerraum"/>
      </w:pPr>
      <w:r>
        <w:t xml:space="preserve">1 </w:t>
      </w:r>
      <w:r w:rsidR="009A5034">
        <w:t>Messerspitze</w:t>
      </w:r>
      <w:r>
        <w:t xml:space="preserve"> gemahlene Nelken</w:t>
      </w:r>
    </w:p>
    <w:p w14:paraId="7DF37943" w14:textId="62B34CE8" w:rsidR="00E66F15" w:rsidRDefault="00E66F15" w:rsidP="00E66F15">
      <w:pPr>
        <w:pStyle w:val="KeinLeerraum"/>
      </w:pPr>
      <w:r>
        <w:t>1 TL Natron</w:t>
      </w:r>
    </w:p>
    <w:p w14:paraId="139A3FBE" w14:textId="15EF2F5F" w:rsidR="00E66F15" w:rsidRDefault="00E66F15" w:rsidP="00E66F15">
      <w:pPr>
        <w:pStyle w:val="KeinLeerraum"/>
      </w:pPr>
      <w:r>
        <w:t>210g Mehl</w:t>
      </w:r>
    </w:p>
    <w:p w14:paraId="13F90803" w14:textId="2D826240" w:rsidR="00E66F15" w:rsidRDefault="00E66F15" w:rsidP="00E66F15">
      <w:pPr>
        <w:pStyle w:val="KeinLeerraum"/>
      </w:pPr>
      <w:r>
        <w:t>50g gehackte Walnüsse</w:t>
      </w:r>
    </w:p>
    <w:p w14:paraId="7DFFFDC0" w14:textId="60B69A0C" w:rsidR="00E66F15" w:rsidRDefault="00E66F15" w:rsidP="00E66F15">
      <w:pPr>
        <w:pStyle w:val="KeinLeerraum"/>
      </w:pPr>
    </w:p>
    <w:p w14:paraId="58409C65" w14:textId="761BDB57" w:rsidR="00E66F15" w:rsidRPr="00E66F15" w:rsidRDefault="00E66F15" w:rsidP="00E66F15">
      <w:pPr>
        <w:pStyle w:val="KeinLeerraum"/>
        <w:rPr>
          <w:b/>
          <w:bCs/>
        </w:rPr>
      </w:pPr>
      <w:r w:rsidRPr="00E66F15">
        <w:rPr>
          <w:b/>
          <w:bCs/>
        </w:rPr>
        <w:t>Zubereitung</w:t>
      </w:r>
    </w:p>
    <w:p w14:paraId="25BA9E34" w14:textId="5E72BB95" w:rsidR="00E66F15" w:rsidRDefault="00E66F15" w:rsidP="00E66F15">
      <w:pPr>
        <w:pStyle w:val="KeinLeerraum"/>
      </w:pPr>
      <w:r>
        <w:t>Butter und Zucker schaumig schlagen und danach das Ei unterrühren. Die Bananen pürieren und unter die Masse mit dem Ei heben. Mehl, Nelken und Natron vermischen und unterrühren. Zum Schluss die Nüsse unterheben.</w:t>
      </w:r>
    </w:p>
    <w:p w14:paraId="7293347E" w14:textId="1451BF29" w:rsidR="00E66F15" w:rsidRDefault="00E66F15" w:rsidP="00E66F15">
      <w:pPr>
        <w:pStyle w:val="KeinLeerraum"/>
      </w:pPr>
    </w:p>
    <w:p w14:paraId="1F1F4543" w14:textId="6953E1DA" w:rsidR="00E66F15" w:rsidRPr="007674AD" w:rsidRDefault="00E66F15" w:rsidP="00E66F15">
      <w:pPr>
        <w:pStyle w:val="KeinLeerraum"/>
        <w:rPr>
          <w:b/>
        </w:rPr>
      </w:pPr>
      <w:r w:rsidRPr="007674AD">
        <w:rPr>
          <w:b/>
        </w:rPr>
        <w:t>Backen</w:t>
      </w:r>
    </w:p>
    <w:p w14:paraId="2CD6E369" w14:textId="464DE403" w:rsidR="007674AD" w:rsidRDefault="007674AD" w:rsidP="00E66F15">
      <w:pPr>
        <w:pStyle w:val="KeinLeerraum"/>
      </w:pPr>
      <w:r>
        <w:t xml:space="preserve">Eine Kastenform (ca. 30 cm lang) fetten oder mit Backpapier auslegen und den Teig einfüllen. Den Backofen auf 180 Grad vorheizen und den Kuchen 50 Minuten backen. Nach 30 Minuten sollte der Kuchen abgedeckt werden, damit er nicht zu dunkel wird. </w:t>
      </w:r>
    </w:p>
    <w:p w14:paraId="694439C1" w14:textId="77777777" w:rsidR="007674AD" w:rsidRDefault="007674AD" w:rsidP="00E66F15">
      <w:pPr>
        <w:pStyle w:val="KeinLeerraum"/>
      </w:pPr>
    </w:p>
    <w:p w14:paraId="520C506B" w14:textId="274B77C8" w:rsidR="007674AD" w:rsidRDefault="007674AD" w:rsidP="00E66F15">
      <w:pPr>
        <w:pStyle w:val="KeinLeerraum"/>
      </w:pPr>
      <w:r>
        <w:t>Nach dem Backen abkühlen lassen, stürzen und mit Puderzucker bestreuen.</w:t>
      </w:r>
    </w:p>
    <w:p w14:paraId="10AE7756" w14:textId="1024D58B" w:rsidR="007674AD" w:rsidRDefault="007674AD" w:rsidP="00E66F15">
      <w:pPr>
        <w:pStyle w:val="KeinLeerraum"/>
      </w:pPr>
    </w:p>
    <w:p w14:paraId="7020EAEB" w14:textId="2E3070F5" w:rsidR="007674AD" w:rsidRDefault="007674AD" w:rsidP="00E66F15">
      <w:pPr>
        <w:pStyle w:val="KeinLeerraum"/>
      </w:pPr>
      <w:r>
        <w:t xml:space="preserve">Guten Appetit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CE0AA03" w14:textId="51E71FF0" w:rsidR="007674AD" w:rsidRDefault="007674AD" w:rsidP="00E66F15">
      <w:pPr>
        <w:pStyle w:val="KeinLeerraum"/>
      </w:pPr>
    </w:p>
    <w:p w14:paraId="2AC114ED" w14:textId="77777777" w:rsidR="007674AD" w:rsidRDefault="007674AD" w:rsidP="00E66F15">
      <w:pPr>
        <w:pStyle w:val="KeinLeerraum"/>
      </w:pPr>
    </w:p>
    <w:p w14:paraId="51932071" w14:textId="77777777" w:rsidR="00E66F15" w:rsidRDefault="00E66F15" w:rsidP="00E66F15">
      <w:pPr>
        <w:pStyle w:val="KeinLeerraum"/>
      </w:pPr>
    </w:p>
    <w:sectPr w:rsidR="00E66F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15"/>
    <w:rsid w:val="00151F3F"/>
    <w:rsid w:val="00210965"/>
    <w:rsid w:val="00321747"/>
    <w:rsid w:val="00497891"/>
    <w:rsid w:val="00567A7C"/>
    <w:rsid w:val="007674AD"/>
    <w:rsid w:val="009A4AFE"/>
    <w:rsid w:val="009A5034"/>
    <w:rsid w:val="00AF4BD6"/>
    <w:rsid w:val="00B94520"/>
    <w:rsid w:val="00CF7CD0"/>
    <w:rsid w:val="00E04604"/>
    <w:rsid w:val="00E66F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51274"/>
  <w15:chartTrackingRefBased/>
  <w15:docId w15:val="{B49C83FC-66F1-4FD7-BB6C-F6D9901F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6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76CD7A67EB694A981585A9F44BA3BD" ma:contentTypeVersion="26" ma:contentTypeDescription="Ein neues Dokument erstellen." ma:contentTypeScope="" ma:versionID="13be8ed6f2e616950e27034070f088b8">
  <xsd:schema xmlns:xsd="http://www.w3.org/2001/XMLSchema" xmlns:xs="http://www.w3.org/2001/XMLSchema" xmlns:p="http://schemas.microsoft.com/office/2006/metadata/properties" xmlns:ns2="5b244d18-b03e-4286-9a66-e8683e8205bc" xmlns:ns3="98b74d10-ad10-4285-8df9-b444dc3b9bee" targetNamespace="http://schemas.microsoft.com/office/2006/metadata/properties" ma:root="true" ma:fieldsID="f26f65d543d30ef77e8ea718e9f70d86" ns2:_="" ns3:_="">
    <xsd:import namespace="5b244d18-b03e-4286-9a66-e8683e8205bc"/>
    <xsd:import namespace="98b74d10-ad10-4285-8df9-b444dc3b9bee"/>
    <xsd:element name="properties">
      <xsd:complexType>
        <xsd:sequence>
          <xsd:element name="documentManagement">
            <xsd:complexType>
              <xsd:all>
                <xsd:element ref="ns2:Dokumentart" minOccurs="0"/>
                <xsd:element ref="ns2:MediaServiceMetadata" minOccurs="0"/>
                <xsd:element ref="ns2:MediaServiceFastMetadata" minOccurs="0"/>
                <xsd:element ref="ns2:SUNR" minOccurs="0"/>
                <xsd:element ref="ns2:Status" minOccurs="0"/>
                <xsd:element ref="ns2:MediaServiceDateTaken" minOccurs="0"/>
                <xsd:element ref="ns2:MediaServiceAutoTags" minOccurs="0"/>
                <xsd:element ref="ns2:MediaServiceGenerationTime" minOccurs="0"/>
                <xsd:element ref="ns2:MediaServiceEventHashCode" minOccurs="0"/>
                <xsd:element ref="ns2:ver_x00f6_ffentlicht" minOccurs="0"/>
                <xsd:element ref="ns2:MediaServiceOCR" minOccurs="0"/>
                <xsd:element ref="ns2:MediaServiceLocation" minOccurs="0"/>
                <xsd:element ref="ns2:Thema" minOccurs="0"/>
                <xsd:element ref="ns2:Programmvers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44d18-b03e-4286-9a66-e8683e8205bc" elementFormDefault="qualified">
    <xsd:import namespace="http://schemas.microsoft.com/office/2006/documentManagement/types"/>
    <xsd:import namespace="http://schemas.microsoft.com/office/infopath/2007/PartnerControls"/>
    <xsd:element name="Dokumentart" ma:index="8" nillable="true" ma:displayName="Art" ma:description="Art der Schulungsunterlage" ma:format="Dropdown" ma:indexed="true" ma:internalName="Dokumentart">
      <xsd:simpleType>
        <xsd:restriction base="dms:Choice">
          <xsd:enumeration value="Anleitung"/>
          <xsd:enumeration value="Aufgabe"/>
          <xsd:enumeration value="Checkliste"/>
          <xsd:enumeration value="Erklärung"/>
          <xsd:enumeration value="Kurs"/>
          <xsd:enumeration value="Link"/>
          <xsd:enumeration value="Partnerübung"/>
          <xsd:enumeration value="Übungsdatei"/>
          <xsd:enumeration value="Kurzanleitung"/>
          <xsd:enumeration value="unklar"/>
          <xsd:enumeration value="Tes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SUNR" ma:index="11" nillable="true" ma:displayName="SUNR" ma:default="S0" ma:description="Nummer der Schulungsunterlage" ma:format="Dropdown" ma:internalName="SUNR">
      <xsd:simpleType>
        <xsd:restriction base="dms:Text">
          <xsd:maxLength value="5"/>
        </xsd:restriction>
      </xsd:simpleType>
    </xsd:element>
    <xsd:element name="Status" ma:index="12" nillable="true" ma:displayName="Status" ma:default="offen" ma:format="Dropdown" ma:internalName="Status">
      <xsd:simpleType>
        <xsd:restriction base="dms:Choice">
          <xsd:enumeration value="offen"/>
          <xsd:enumeration value="in Bearbeitung"/>
          <xsd:enumeration value="fertig"/>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ver_x00f6_ffentlicht" ma:index="17" nillable="true" ma:displayName="veröffentlicht" ma:default="nein" ma:format="Dropdown" ma:internalName="ver_x00f6_ffentlicht">
      <xsd:simpleType>
        <xsd:restriction base="dms:Choice">
          <xsd:enumeration value="ja"/>
          <xsd:enumeration value="nein"/>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hema" ma:index="20" nillable="true" ma:displayName="Thema" ma:format="Dropdown" ma:internalName="Thema">
      <xsd:complexType>
        <xsd:complexContent>
          <xsd:extension base="dms:MultiChoice">
            <xsd:sequence>
              <xsd:element name="Value" maxOccurs="unbounded" minOccurs="0" nillable="true">
                <xsd:simpleType>
                  <xsd:restriction base="dms:Choice">
                    <xsd:enumeration value="Access"/>
                    <xsd:enumeration value="Acrobat Reader"/>
                    <xsd:enumeration value="Bewerben"/>
                    <xsd:enumeration value="Chrome"/>
                    <xsd:enumeration value="E-Mail"/>
                    <xsd:enumeration value="Edge"/>
                    <xsd:enumeration value="EDV"/>
                    <xsd:enumeration value="Excel"/>
                    <xsd:enumeration value="Explorer"/>
                    <xsd:enumeration value="Firefox"/>
                    <xsd:enumeration value="Google"/>
                    <xsd:enumeration value="Internet"/>
                    <xsd:enumeration value="Internet Explorer"/>
                    <xsd:enumeration value="Java"/>
                    <xsd:enumeration value="Lexware"/>
                    <xsd:enumeration value="Lotus Notes"/>
                    <xsd:enumeration value="Office"/>
                    <xsd:enumeration value="OneNote"/>
                    <xsd:enumeration value="Outlook"/>
                    <xsd:enumeration value="Paint"/>
                    <xsd:enumeration value="PC-Grundlagen"/>
                    <xsd:enumeration value="PDF24"/>
                    <xsd:enumeration value="PDFCreator"/>
                    <xsd:enumeration value="PowerPoint"/>
                    <xsd:enumeration value="Teams"/>
                    <xsd:enumeration value="Windows"/>
                    <xsd:enumeration value="Webdesign"/>
                    <xsd:enumeration value="Word"/>
                    <xsd:enumeration value="WordPress"/>
                  </xsd:restriction>
                </xsd:simpleType>
              </xsd:element>
            </xsd:sequence>
          </xsd:extension>
        </xsd:complexContent>
      </xsd:complexType>
    </xsd:element>
    <xsd:element name="Programmversion" ma:index="21" nillable="true" ma:displayName="Programmversion" ma:format="Dropdown" ma:internalName="Programmversion">
      <xsd:simpleType>
        <xsd:restriction base="dms:Choice">
          <xsd:enumeration value="7"/>
          <xsd:enumeration value="10"/>
          <xsd:enumeration value="365"/>
          <xsd:enumeration value="2003"/>
          <xsd:enumeration value="2007"/>
          <xsd:enumeration value="2010"/>
          <xsd:enumeration value="2013"/>
          <xsd:enumeration value="2016"/>
          <xsd:enumeration value="2019"/>
          <xsd:enumeration value="XP"/>
          <xsd:enumeration value="2021"/>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Bildmarkierungen" ma:readOnly="false" ma:fieldId="{5cf76f15-5ced-4ddc-b409-7134ff3c332f}" ma:taxonomyMulti="true" ma:sspId="4b133565-fc19-44f0-82b4-f073525485d3"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b74d10-ad10-4285-8df9-b444dc3b9bee" elementFormDefault="qualified">
    <xsd:import namespace="http://schemas.microsoft.com/office/2006/documentManagement/types"/>
    <xsd:import namespace="http://schemas.microsoft.com/office/infopath/2007/PartnerControls"/>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element name="TaxCatchAll" ma:index="28" nillable="true" ma:displayName="Taxonomy Catch All Column" ma:hidden="true" ma:list="{ac55de84-c191-49ef-9a90-9c2d7b883d28}" ma:internalName="TaxCatchAll" ma:showField="CatchAllData" ma:web="98b74d10-ad10-4285-8df9-b444dc3b9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NR xmlns="5b244d18-b03e-4286-9a66-e8683e8205bc">S0</SUNR>
    <Status xmlns="5b244d18-b03e-4286-9a66-e8683e8205bc">offen</Status>
    <Programmversion xmlns="5b244d18-b03e-4286-9a66-e8683e8205bc" xsi:nil="true"/>
    <TaxCatchAll xmlns="98b74d10-ad10-4285-8df9-b444dc3b9bee" xsi:nil="true"/>
    <Dokumentart xmlns="5b244d18-b03e-4286-9a66-e8683e8205bc" xsi:nil="true"/>
    <Thema xmlns="5b244d18-b03e-4286-9a66-e8683e8205bc" xsi:nil="true"/>
    <ver_x00f6_ffentlicht xmlns="5b244d18-b03e-4286-9a66-e8683e8205bc">nein</ver_x00f6_ffentlicht>
    <lcf76f155ced4ddcb4097134ff3c332f xmlns="5b244d18-b03e-4286-9a66-e8683e8205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50FB0E-A497-4290-890E-649AEEFCE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44d18-b03e-4286-9a66-e8683e8205bc"/>
    <ds:schemaRef ds:uri="98b74d10-ad10-4285-8df9-b444dc3b9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71EEC-DC45-4839-B80B-1C780E4D0D78}">
  <ds:schemaRefs>
    <ds:schemaRef ds:uri="http://schemas.microsoft.com/sharepoint/v3/contenttype/forms"/>
  </ds:schemaRefs>
</ds:datastoreItem>
</file>

<file path=customXml/itemProps3.xml><?xml version="1.0" encoding="utf-8"?>
<ds:datastoreItem xmlns:ds="http://schemas.openxmlformats.org/officeDocument/2006/customXml" ds:itemID="{C8B9D1A8-A077-4321-9160-2D050378A4FA}">
  <ds:schemaRefs>
    <ds:schemaRef ds:uri="http://schemas.microsoft.com/office/2006/metadata/properties"/>
    <ds:schemaRef ds:uri="http://schemas.microsoft.com/office/infopath/2007/PartnerControls"/>
    <ds:schemaRef ds:uri="5b244d18-b03e-4286-9a66-e8683e8205bc"/>
    <ds:schemaRef ds:uri="98b74d10-ad10-4285-8df9-b444dc3b9b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669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Word 365 - Teil 1</vt:lpstr>
    </vt:vector>
  </TitlesOfParts>
  <Company>Wissenssprung - EDV-Schulungen und EDV-Schulungsunterlagen</Company>
  <LinksUpToDate>false</LinksUpToDate>
  <CharactersWithSpaces>774</CharactersWithSpaces>
  <SharedDoc>false</SharedDoc>
  <HyperlinkBase>www.wissenssprung.de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2016 - Teil 1</dc:title>
  <dc:subject>Word 2016</dc:subject>
  <dc:creator>Peter Kynast</dc:creator>
  <cp:keywords/>
  <dc:description/>
  <cp:lastModifiedBy>Robert Meyer</cp:lastModifiedBy>
  <cp:revision>6</cp:revision>
  <dcterms:created xsi:type="dcterms:W3CDTF">2023-03-01T16:27:00Z</dcterms:created>
  <dcterms:modified xsi:type="dcterms:W3CDTF">2023-03-08T09:46:00Z</dcterms:modified>
  <cp:category>Word 365 - Teil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0x0101009B76CD7A67EB694A981585A9F44BA3BD</vt:lpwstr>
  </property>
  <property fmtid="{D5CDD505-2E9C-101B-9397-08002B2CF9AE}" pid="3" name="MediaServiceImageTags">
    <vt:lpwstr/>
  </property>
</Properties>
</file>